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1184" w:tblpY="54"/>
        <w:tblOverlap w:val="never"/>
        <w:tblW w:w="96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附件2：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/>
                <w:b/>
                <w:sz w:val="56"/>
                <w:szCs w:val="56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56"/>
                <w:szCs w:val="56"/>
                <w:lang w:val="en-US" w:eastAsia="zh-CN"/>
              </w:rPr>
              <w:t>清远市中医院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/>
                <w:b/>
                <w:sz w:val="56"/>
                <w:szCs w:val="56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/>
                <w:b/>
                <w:sz w:val="56"/>
                <w:szCs w:val="56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56"/>
                <w:szCs w:val="56"/>
                <w:lang w:val="en-US" w:eastAsia="zh-CN"/>
              </w:rPr>
              <w:t>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/>
                <w:b/>
                <w:sz w:val="56"/>
                <w:szCs w:val="56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56"/>
                <w:szCs w:val="56"/>
                <w:lang w:val="en-US" w:eastAsia="zh-CN"/>
              </w:rPr>
              <w:t>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/>
                <w:b/>
                <w:sz w:val="56"/>
                <w:szCs w:val="56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56"/>
                <w:szCs w:val="56"/>
                <w:lang w:val="en-US" w:eastAsia="zh-CN"/>
              </w:rPr>
              <w:t>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/>
                <w:b/>
                <w:sz w:val="56"/>
                <w:szCs w:val="56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56"/>
                <w:szCs w:val="56"/>
                <w:lang w:val="en-US" w:eastAsia="zh-CN"/>
              </w:rPr>
              <w:t>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/>
                <w:b/>
                <w:sz w:val="48"/>
                <w:szCs w:val="4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/>
                <w:b/>
                <w:sz w:val="48"/>
                <w:szCs w:val="48"/>
              </w:rPr>
            </w:pPr>
            <w:r>
              <w:rPr>
                <w:rFonts w:hint="eastAsia" w:ascii="楷体" w:hAnsi="楷体" w:eastAsia="楷体"/>
                <w:b/>
                <w:sz w:val="48"/>
                <w:szCs w:val="48"/>
              </w:rPr>
              <w:t>（正本）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/>
                <w:b/>
                <w:color w:val="auto"/>
                <w:sz w:val="48"/>
                <w:szCs w:val="48"/>
                <w:highlight w:val="none"/>
              </w:rPr>
            </w:pPr>
            <w:r>
              <w:rPr>
                <w:rFonts w:hint="eastAsia" w:ascii="楷体" w:hAnsi="楷体" w:eastAsia="楷体"/>
                <w:b/>
                <w:color w:val="auto"/>
                <w:sz w:val="48"/>
                <w:szCs w:val="48"/>
                <w:highlight w:val="none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/>
                <w:b/>
                <w:sz w:val="48"/>
                <w:szCs w:val="4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405" w:firstLineChars="500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u w:val="singl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405" w:firstLineChars="500"/>
              <w:rPr>
                <w:rFonts w:hint="eastAsia" w:ascii="宋体" w:hAnsi="宋体" w:eastAsia="宋体" w:cs="宋体"/>
                <w:b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供应商名称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u w:val="single"/>
              </w:rPr>
              <w:t xml:space="preserve"> 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405" w:firstLineChars="500"/>
              <w:rPr>
                <w:rFonts w:hint="eastAsia" w:ascii="宋体" w:hAnsi="宋体" w:eastAsia="宋体" w:cs="宋体"/>
                <w:b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供应商地址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u w:val="single"/>
              </w:rPr>
              <w:t xml:space="preserve"> 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405" w:firstLineChars="500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联系人：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u w:val="singl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405" w:firstLineChars="500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联系电话：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405" w:firstLineChars="500"/>
              <w:jc w:val="both"/>
              <w:textAlignment w:val="center"/>
              <w:rPr>
                <w:rFonts w:hint="eastAsia" w:ascii="宋体" w:hAnsi="宋体" w:eastAsia="宋体" w:cs="宋体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u w:val="none"/>
                <w:lang w:val="en-US" w:eastAsia="zh-CN"/>
              </w:rPr>
              <w:t>日期：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</w:tc>
      </w:tr>
    </w:tbl>
    <w:tbl>
      <w:tblPr>
        <w:tblStyle w:val="9"/>
        <w:tblpPr w:leftFromText="180" w:rightFromText="180" w:vertAnchor="text" w:horzAnchor="page" w:tblpX="1108" w:tblpY="12"/>
        <w:tblOverlap w:val="never"/>
        <w:tblW w:w="95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915"/>
        <w:gridCol w:w="705"/>
        <w:gridCol w:w="3375"/>
        <w:gridCol w:w="822"/>
        <w:gridCol w:w="153"/>
        <w:gridCol w:w="765"/>
        <w:gridCol w:w="705"/>
        <w:gridCol w:w="150"/>
        <w:gridCol w:w="10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550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  <w:t>清远市中医院采购项目供应商响应文件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供应商名称</w:t>
            </w:r>
          </w:p>
        </w:tc>
        <w:tc>
          <w:tcPr>
            <w:tcW w:w="4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挂网项目序号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供应商代理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97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文件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提交情况</w:t>
            </w:r>
          </w:p>
        </w:tc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页码范围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0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09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医疗设备项目信息汇总表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48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单台医疗设备配置清单(含各配置型号)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技术参数及方案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类项目业绩情况一览表及证明材料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如无同类业绩请提交说明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保证书：是指设备、耗材、零配件的产品质量及提供资料真实性的保证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售后服务承诺书：是指保修期限及保修响应服务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产品彩页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供应商代表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签名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盖章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28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960" w:firstLineChars="400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月    日</w:t>
            </w:r>
          </w:p>
        </w:tc>
      </w:tr>
    </w:tbl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备注：</w:t>
      </w:r>
    </w:p>
    <w:p>
      <w:pPr>
        <w:spacing w:line="360" w:lineRule="auto"/>
        <w:ind w:firstLine="420"/>
        <w:jc w:val="both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1、响应文件一式2份，均需加盖公章，可在“招标评审会”时由授权代表或法人带到现场，也可以密封后邮寄到采购中心。</w:t>
      </w:r>
    </w:p>
    <w:bookmarkEnd w:id="0"/>
    <w:p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标注“▲”号条款为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一般性条款</w:t>
      </w:r>
      <w:r>
        <w:rPr>
          <w:rFonts w:hint="eastAsia" w:ascii="宋体" w:hAnsi="宋体" w:eastAsia="宋体" w:cs="宋体"/>
          <w:sz w:val="24"/>
          <w:szCs w:val="24"/>
        </w:rPr>
        <w:t>（如有），若有部分“▲”条款未响应或不满足，将根据评审要求影响其得分，但不作为无效投标（响应）条款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  <w:sectPr>
          <w:pgSz w:w="11906" w:h="16838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</w:p>
    <w:tbl>
      <w:tblPr>
        <w:tblStyle w:val="9"/>
        <w:tblW w:w="106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985"/>
        <w:gridCol w:w="283"/>
        <w:gridCol w:w="1559"/>
        <w:gridCol w:w="749"/>
        <w:gridCol w:w="952"/>
        <w:gridCol w:w="851"/>
        <w:gridCol w:w="337"/>
        <w:gridCol w:w="1647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0647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医疗设备项目信息汇总表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0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挂网项目名称</w:t>
            </w:r>
          </w:p>
        </w:tc>
        <w:tc>
          <w:tcPr>
            <w:tcW w:w="2591" w:type="dxa"/>
            <w:gridSpan w:val="3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挂网项目序号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供应商为几级代理</w:t>
            </w:r>
          </w:p>
        </w:tc>
        <w:tc>
          <w:tcPr>
            <w:tcW w:w="32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供应商联系人及电话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供应商电子邮箱 </w:t>
            </w:r>
          </w:p>
        </w:tc>
        <w:tc>
          <w:tcPr>
            <w:tcW w:w="32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厂家名称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产地</w:t>
            </w:r>
          </w:p>
        </w:tc>
        <w:tc>
          <w:tcPr>
            <w:tcW w:w="32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厂家联系人及电话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厂家电子邮箱 </w:t>
            </w:r>
          </w:p>
        </w:tc>
        <w:tc>
          <w:tcPr>
            <w:tcW w:w="32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09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品牌（进口则写明中英文两种）</w:t>
            </w:r>
          </w:p>
        </w:tc>
        <w:tc>
          <w:tcPr>
            <w:tcW w:w="2591" w:type="dxa"/>
            <w:gridSpan w:val="3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320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7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91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40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0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647" w:type="dxa"/>
            <w:gridSpan w:val="10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是否需要使用耗材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试剂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：    是□     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耗材、试剂名称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收费情况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84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□专机专用（耗材、试剂）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□耗材可单独收费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（请提供依据）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□开放型耗材、试剂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□耗材不可单独收费，与项目打包收费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易损易耗部件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84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□专机专用（耗材、试剂）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□耗材可单独收费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（请提供依据）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□开放型耗材、试剂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□耗材不可单独收费，与项目打包收费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□易损易耗部件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064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供应商代表签名确认：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供应商名称：（公章）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64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本设备若需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使用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耗材但没有如实填写的视为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虚假行为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2、凡涉及设备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需使用的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耗材、试剂的</w:t>
            </w: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，必须提供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医疗器械注册证及登记表（计量器具提供计量证、消毒类设备提供卫生部门批件、不作为医疗器械管理的要提供食品药品管理局的产品分类界定说明）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647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jc w:val="center"/>
        <w:rPr>
          <w:b/>
          <w:sz w:val="28"/>
        </w:rPr>
      </w:pPr>
      <w:r>
        <w:rPr>
          <w:rFonts w:hint="eastAsia"/>
          <w:b/>
          <w:sz w:val="36"/>
          <w:szCs w:val="36"/>
        </w:rPr>
        <w:t>单台医疗设备配置清单（需详细、具体）</w:t>
      </w:r>
    </w:p>
    <w:p/>
    <w:tbl>
      <w:tblPr>
        <w:tblStyle w:val="10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677"/>
        <w:gridCol w:w="3280"/>
        <w:gridCol w:w="1603"/>
        <w:gridCol w:w="1431"/>
        <w:gridCol w:w="1186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32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</w:rPr>
              <w:t>品  牌</w:t>
            </w:r>
          </w:p>
        </w:tc>
        <w:tc>
          <w:tcPr>
            <w:tcW w:w="363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</w:rPr>
              <w:t>产  地</w:t>
            </w:r>
          </w:p>
        </w:tc>
        <w:tc>
          <w:tcPr>
            <w:tcW w:w="32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</w:p>
        </w:tc>
        <w:tc>
          <w:tcPr>
            <w:tcW w:w="16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</w:rPr>
              <w:t>型  号</w:t>
            </w:r>
          </w:p>
        </w:tc>
        <w:tc>
          <w:tcPr>
            <w:tcW w:w="363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95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  称</w:t>
            </w:r>
          </w:p>
        </w:tc>
        <w:tc>
          <w:tcPr>
            <w:tcW w:w="30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规格型号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  量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395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30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395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30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395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30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395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30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395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30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395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30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395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30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395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30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395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30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395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30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395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30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395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30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395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30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1"/>
        </w:rPr>
      </w:pPr>
      <w:r>
        <w:rPr>
          <w:rFonts w:hint="eastAsia"/>
          <w:b/>
        </w:rPr>
        <w:t>注：</w:t>
      </w:r>
      <w:r>
        <w:rPr>
          <w:rFonts w:hint="eastAsia"/>
          <w:b w:val="0"/>
          <w:bCs/>
        </w:rPr>
        <w:t>不够填写可自行增加行。</w:t>
      </w:r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 xml:space="preserve">供应商名称（盖章）：        </w:t>
      </w:r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日  期：</w:t>
      </w:r>
    </w:p>
    <w:p>
      <w:pPr>
        <w:spacing w:line="360" w:lineRule="auto"/>
        <w:ind w:right="480"/>
        <w:jc w:val="center"/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</w:pPr>
    </w:p>
    <w:p>
      <w:pPr>
        <w:spacing w:line="360" w:lineRule="auto"/>
        <w:ind w:right="480"/>
        <w:jc w:val="center"/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同类项目业绩情况一览表及证明材料</w:t>
      </w:r>
    </w:p>
    <w:p>
      <w:pPr>
        <w:spacing w:line="360" w:lineRule="auto"/>
        <w:ind w:right="480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480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spacing w:line="360" w:lineRule="auto"/>
        <w:ind w:right="480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推荐品牌：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推荐型号：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spacing w:line="360" w:lineRule="auto"/>
        <w:ind w:right="480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推荐品牌、型号的注册证时间：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</w:p>
    <w:tbl>
      <w:tblPr>
        <w:tblStyle w:val="10"/>
        <w:tblW w:w="10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836"/>
        <w:gridCol w:w="1562"/>
        <w:gridCol w:w="1705"/>
        <w:gridCol w:w="2152"/>
        <w:gridCol w:w="2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7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34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34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用户名单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33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合同签订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时间（年月）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217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用户联系人</w:t>
            </w: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128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成交金额（元）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128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用户固话联系方式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128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48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48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48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48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48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48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48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48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48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48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48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48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48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48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48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48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48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48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48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48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48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48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48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480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ind w:right="480"/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</w:t>
      </w:r>
    </w:p>
    <w:p>
      <w:pPr>
        <w:spacing w:line="360" w:lineRule="auto"/>
        <w:ind w:firstLine="420"/>
        <w:jc w:val="both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对应用户名单提供2020年起至今不少于2家同类业绩，同类业绩必须以供应商名义签订的合同关键页复印件（关键页须包括能够获知合同双方名称、合同标的或采购内容、签字盖章等合同关键信息，缺乏上述任意一项关键信息将视为无效证明材料）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供应商名称（盖章）：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日期：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</w:p>
    <w:p>
      <w:pPr>
        <w:keepNext/>
        <w:keepLines/>
        <w:adjustRightInd w:val="0"/>
        <w:snapToGrid w:val="0"/>
        <w:spacing w:before="120" w:beforeLines="50" w:after="120" w:afterLines="50" w:line="360" w:lineRule="auto"/>
        <w:jc w:val="center"/>
        <w:outlineLvl w:val="1"/>
        <w:rPr>
          <w:rFonts w:hint="eastAsia" w:ascii="Arial" w:hAnsi="Arial"/>
          <w:bCs/>
          <w:kern w:val="0"/>
          <w:sz w:val="32"/>
          <w:szCs w:val="32"/>
        </w:rPr>
      </w:pPr>
    </w:p>
    <w:p>
      <w:pPr>
        <w:pStyle w:val="4"/>
        <w:rPr>
          <w:rFonts w:hint="eastAsia" w:ascii="Arial" w:hAnsi="Arial"/>
          <w:bCs/>
          <w:kern w:val="0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 w:ascii="Arial" w:hAnsi="Arial"/>
          <w:bCs/>
          <w:kern w:val="0"/>
          <w:sz w:val="32"/>
          <w:szCs w:val="32"/>
        </w:rPr>
      </w:pPr>
    </w:p>
    <w:p>
      <w:pPr>
        <w:spacing w:line="360" w:lineRule="auto"/>
        <w:rPr>
          <w:sz w:val="24"/>
          <w:szCs w:val="24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3"/>
    <w:multiLevelType w:val="multilevel"/>
    <w:tmpl w:val="00000013"/>
    <w:lvl w:ilvl="0" w:tentative="0">
      <w:start w:val="1"/>
      <w:numFmt w:val="decimal"/>
      <w:lvlText w:val="%1."/>
      <w:lvlJc w:val="left"/>
      <w:pPr>
        <w:tabs>
          <w:tab w:val="left" w:pos="851"/>
        </w:tabs>
        <w:ind w:left="851" w:hanging="851"/>
      </w:pPr>
      <w:rPr>
        <w:rFonts w:hint="eastAsia" w:eastAsia="宋体"/>
        <w:b/>
        <w:i w:val="0"/>
        <w:sz w:val="24"/>
      </w:r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851"/>
      </w:pPr>
      <w:rPr>
        <w:rFonts w:hint="eastAsia" w:eastAsia="宋体"/>
        <w:b w:val="0"/>
        <w:i w:val="0"/>
        <w:color w:val="auto"/>
        <w:sz w:val="21"/>
        <w:szCs w:val="21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3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ZmY4OTM3NmE3NTJkZjQyNDNlMGFlZWU1ZDY3YTgifQ=="/>
  </w:docVars>
  <w:rsids>
    <w:rsidRoot w:val="00172A27"/>
    <w:rsid w:val="00E81A54"/>
    <w:rsid w:val="040442D2"/>
    <w:rsid w:val="047C774D"/>
    <w:rsid w:val="04B10CC0"/>
    <w:rsid w:val="05065269"/>
    <w:rsid w:val="062B6ED2"/>
    <w:rsid w:val="06B102DD"/>
    <w:rsid w:val="06C844D1"/>
    <w:rsid w:val="07D721EC"/>
    <w:rsid w:val="07FF2241"/>
    <w:rsid w:val="0A773B0E"/>
    <w:rsid w:val="0B7462B1"/>
    <w:rsid w:val="0CD27703"/>
    <w:rsid w:val="0E042D73"/>
    <w:rsid w:val="0F904B83"/>
    <w:rsid w:val="12B422D9"/>
    <w:rsid w:val="143C0CA7"/>
    <w:rsid w:val="195322AB"/>
    <w:rsid w:val="1C346708"/>
    <w:rsid w:val="1CBF4223"/>
    <w:rsid w:val="1E5566B6"/>
    <w:rsid w:val="1F7D32B2"/>
    <w:rsid w:val="222C4C06"/>
    <w:rsid w:val="22F40885"/>
    <w:rsid w:val="24F42ED8"/>
    <w:rsid w:val="26F17973"/>
    <w:rsid w:val="270D15AA"/>
    <w:rsid w:val="2789227B"/>
    <w:rsid w:val="2D2832FA"/>
    <w:rsid w:val="2DD30846"/>
    <w:rsid w:val="2E507989"/>
    <w:rsid w:val="2EB21E17"/>
    <w:rsid w:val="30275C4E"/>
    <w:rsid w:val="30D04250"/>
    <w:rsid w:val="331635E7"/>
    <w:rsid w:val="336A4E48"/>
    <w:rsid w:val="33A67A93"/>
    <w:rsid w:val="34346E4D"/>
    <w:rsid w:val="355F56F8"/>
    <w:rsid w:val="35B534B3"/>
    <w:rsid w:val="35C16E06"/>
    <w:rsid w:val="364B5153"/>
    <w:rsid w:val="36C23D36"/>
    <w:rsid w:val="38E24000"/>
    <w:rsid w:val="39722320"/>
    <w:rsid w:val="39C6023A"/>
    <w:rsid w:val="3A8522F3"/>
    <w:rsid w:val="3B350857"/>
    <w:rsid w:val="3B6E11B6"/>
    <w:rsid w:val="3CFF5DF3"/>
    <w:rsid w:val="3D4171FF"/>
    <w:rsid w:val="3D675C6B"/>
    <w:rsid w:val="3E74194F"/>
    <w:rsid w:val="3E7C7ABC"/>
    <w:rsid w:val="3FD04679"/>
    <w:rsid w:val="400A03A0"/>
    <w:rsid w:val="401C18E3"/>
    <w:rsid w:val="40F63139"/>
    <w:rsid w:val="41D65F51"/>
    <w:rsid w:val="42675837"/>
    <w:rsid w:val="442A267A"/>
    <w:rsid w:val="444255B6"/>
    <w:rsid w:val="44E05DA4"/>
    <w:rsid w:val="47763E5A"/>
    <w:rsid w:val="4B34628D"/>
    <w:rsid w:val="4C5D6C05"/>
    <w:rsid w:val="4DC826E0"/>
    <w:rsid w:val="50834F8C"/>
    <w:rsid w:val="530F2322"/>
    <w:rsid w:val="53285977"/>
    <w:rsid w:val="53C75DFB"/>
    <w:rsid w:val="53D955C5"/>
    <w:rsid w:val="53E14FCC"/>
    <w:rsid w:val="53FA37B7"/>
    <w:rsid w:val="55525286"/>
    <w:rsid w:val="566413BC"/>
    <w:rsid w:val="57B66A9B"/>
    <w:rsid w:val="58272179"/>
    <w:rsid w:val="58D644B4"/>
    <w:rsid w:val="59AB6B3D"/>
    <w:rsid w:val="59C42F70"/>
    <w:rsid w:val="5A8D4B8A"/>
    <w:rsid w:val="5A930FC3"/>
    <w:rsid w:val="5D1E5B10"/>
    <w:rsid w:val="5E2F71CA"/>
    <w:rsid w:val="5EC6284C"/>
    <w:rsid w:val="5F8B010E"/>
    <w:rsid w:val="63513E44"/>
    <w:rsid w:val="63750724"/>
    <w:rsid w:val="659F3C72"/>
    <w:rsid w:val="66D872E6"/>
    <w:rsid w:val="68923B67"/>
    <w:rsid w:val="69B22C0C"/>
    <w:rsid w:val="69D26926"/>
    <w:rsid w:val="69EB4D17"/>
    <w:rsid w:val="6C20148A"/>
    <w:rsid w:val="6D197331"/>
    <w:rsid w:val="6D2A58D2"/>
    <w:rsid w:val="6D437B25"/>
    <w:rsid w:val="6D745F31"/>
    <w:rsid w:val="6E9C071C"/>
    <w:rsid w:val="701412F9"/>
    <w:rsid w:val="702110B2"/>
    <w:rsid w:val="71103CA5"/>
    <w:rsid w:val="718B5178"/>
    <w:rsid w:val="720F6ED8"/>
    <w:rsid w:val="7468526F"/>
    <w:rsid w:val="74970E31"/>
    <w:rsid w:val="772811DE"/>
    <w:rsid w:val="77AC5F48"/>
    <w:rsid w:val="78794120"/>
    <w:rsid w:val="790C1580"/>
    <w:rsid w:val="794E31DB"/>
    <w:rsid w:val="7A3D096E"/>
    <w:rsid w:val="7B022DCE"/>
    <w:rsid w:val="7B4D795E"/>
    <w:rsid w:val="7DD425AD"/>
    <w:rsid w:val="7EC803B6"/>
    <w:rsid w:val="7F33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 w:val="0"/>
      <w:spacing w:before="25" w:after="25" w:line="300" w:lineRule="auto"/>
      <w:jc w:val="both"/>
    </w:pPr>
    <w:rPr>
      <w:rFonts w:ascii="Times" w:hAnsi="Times"/>
      <w:spacing w:val="10"/>
      <w:sz w:val="24"/>
    </w:rPr>
  </w:style>
  <w:style w:type="paragraph" w:styleId="4">
    <w:name w:val="Normal Indent"/>
    <w:basedOn w:val="1"/>
    <w:next w:val="1"/>
    <w:qFormat/>
    <w:uiPriority w:val="0"/>
    <w:pPr>
      <w:ind w:firstLine="420"/>
    </w:pPr>
    <w:rPr>
      <w:rFonts w:eastAsia="宋体"/>
      <w:kern w:val="0"/>
      <w:sz w:val="20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font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font112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6">
    <w:name w:val="font101"/>
    <w:basedOn w:val="1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7">
    <w:name w:val="font51"/>
    <w:basedOn w:val="11"/>
    <w:qFormat/>
    <w:uiPriority w:val="0"/>
    <w:rPr>
      <w:rFonts w:hint="default" w:ascii="Calibri" w:hAnsi="Calibri" w:cs="Calibri"/>
      <w:b/>
      <w:color w:val="000000"/>
      <w:sz w:val="24"/>
      <w:szCs w:val="24"/>
      <w:u w:val="none"/>
    </w:rPr>
  </w:style>
  <w:style w:type="character" w:customStyle="1" w:styleId="18">
    <w:name w:val="10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9">
    <w:name w:val="15"/>
    <w:basedOn w:val="11"/>
    <w:qFormat/>
    <w:uiPriority w:val="0"/>
    <w:rPr>
      <w:rFonts w:hint="default" w:ascii="Calibri" w:hAnsi="Calibri" w:cs="Calibri"/>
      <w:b/>
      <w:color w:val="000000"/>
      <w:sz w:val="24"/>
      <w:szCs w:val="24"/>
    </w:rPr>
  </w:style>
  <w:style w:type="character" w:customStyle="1" w:styleId="20">
    <w:name w:val="16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</w:rPr>
  </w:style>
  <w:style w:type="character" w:customStyle="1" w:styleId="21">
    <w:name w:val="font61"/>
    <w:basedOn w:val="11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759</Words>
  <Characters>772</Characters>
  <Lines>1</Lines>
  <Paragraphs>1</Paragraphs>
  <TotalTime>4</TotalTime>
  <ScaleCrop>false</ScaleCrop>
  <LinksUpToDate>false</LinksUpToDate>
  <CharactersWithSpaces>1047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2023-03-09T00:28:00Z</dcterms:created>
  <dc:creator>慕白</dc:creator>
  <cp:lastModifiedBy>suky</cp:lastModifiedBy>
  <cp:lastPrinted>2023-07-14T03:00:00Z</cp:lastPrinted>
  <dcterms:modified xsi:type="dcterms:W3CDTF">2023-10-13T03:06:22Z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CCFD575A960B49C3892B522A750E3C6D_13</vt:lpwstr>
  </property>
</Properties>
</file>