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00" w:lineRule="exact"/>
        <w:jc w:val="lef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bookmarkStart w:id="0" w:name="_Toc11417"/>
      <w:bookmarkStart w:id="1" w:name="_Toc493227509"/>
      <w:bookmarkStart w:id="2" w:name="_Toc433189551"/>
      <w:bookmarkStart w:id="3" w:name="_Toc434779976"/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附件4：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供应商</w:t>
      </w:r>
      <w:r>
        <w:rPr>
          <w:rFonts w:hint="eastAsia" w:ascii="黑体" w:hAnsi="黑体" w:eastAsia="黑体" w:cs="黑体"/>
          <w:sz w:val="36"/>
          <w:szCs w:val="36"/>
        </w:rPr>
        <w:t>承诺书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清</w:t>
      </w:r>
      <w:r>
        <w:rPr>
          <w:rFonts w:hint="eastAsia" w:ascii="宋体" w:hAnsi="宋体" w:eastAsia="宋体" w:cs="宋体"/>
          <w:sz w:val="24"/>
          <w:szCs w:val="24"/>
        </w:rPr>
        <w:t>远市中医院：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</w:t>
      </w:r>
      <w:permStart w:id="0" w:edGrp="everyone"/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XXXXXXXXXX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permEnd w:id="0"/>
      <w:r>
        <w:rPr>
          <w:rFonts w:hint="eastAsia" w:ascii="宋体" w:hAnsi="宋体" w:eastAsia="宋体" w:cs="宋体"/>
          <w:bCs/>
          <w:sz w:val="24"/>
          <w:szCs w:val="24"/>
          <w:u w:val="none"/>
        </w:rPr>
        <w:t>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院内市场调研</w:t>
      </w:r>
      <w:r>
        <w:rPr>
          <w:rFonts w:hint="eastAsia" w:ascii="宋体" w:hAnsi="宋体" w:eastAsia="宋体" w:cs="宋体"/>
          <w:sz w:val="24"/>
          <w:szCs w:val="24"/>
        </w:rPr>
        <w:t>活动中，我单位在此庄严承诺: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具有履行合同所必需的设备和专业技术能力。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供应商所投的货物及服务均应是合法生产、符合国家有关标准要求，由此产生的纠纷由供应商承担。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自愿参加本项目竞争，就本项目提交的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所有资</w:t>
      </w:r>
      <w:r>
        <w:rPr>
          <w:rFonts w:hint="eastAsia" w:ascii="宋体" w:hAnsi="宋体" w:eastAsia="宋体" w:cs="宋体"/>
          <w:sz w:val="24"/>
          <w:szCs w:val="24"/>
        </w:rPr>
        <w:t>料都是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真实、准确、合法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  <w:lang w:val="en-US" w:eastAsia="zh-CN"/>
        </w:rPr>
        <w:t>的，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若有弄虚作假，取消投标资格。</w:t>
      </w:r>
      <w:bookmarkStart w:id="4" w:name="_GoBack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有良好的历史诚信记录。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没有被财政主管部门禁止参加采购活动。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本公司（企业）的法定代表人（负责人）与本项目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其他供应商的法定代表人（负责人）不为同一人且与其他供应商之间不存在直接控股、管理关系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（需附主要控股人资料信息）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将依法参与竞争，不以任何不正当行为谋取不当利益。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没有违反法律、行政法规规定的其他条款。</w:t>
      </w:r>
    </w:p>
    <w:p>
      <w:pPr>
        <w:keepNext w:val="0"/>
        <w:keepLines w:val="0"/>
        <w:pageBreakBefore w:val="0"/>
        <w:widowControl w:val="0"/>
        <w:tabs>
          <w:tab w:val="left" w:pos="579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我单位若违反上述承诺，则自愿承担由此引起的相应法律责任。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供应商代表签字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加盖公章：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备注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：供应商必须按此格式要求承诺，不得对实质性内容作出修改，否则，其响应文件将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被评定为无效。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prKaTTqUMm1CkAhxd/EVU2NDY2w=" w:salt="GIz8e2S/xm0+MNRLYpzsHw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8352C8"/>
    <w:rsid w:val="002E2AE7"/>
    <w:rsid w:val="00831D46"/>
    <w:rsid w:val="008352C8"/>
    <w:rsid w:val="009229FC"/>
    <w:rsid w:val="00F80BFC"/>
    <w:rsid w:val="019F33C9"/>
    <w:rsid w:val="10062AF4"/>
    <w:rsid w:val="101C4372"/>
    <w:rsid w:val="14E51060"/>
    <w:rsid w:val="16643C7E"/>
    <w:rsid w:val="16DA3127"/>
    <w:rsid w:val="225F1F03"/>
    <w:rsid w:val="25A52309"/>
    <w:rsid w:val="2CC10CAE"/>
    <w:rsid w:val="32F04CDF"/>
    <w:rsid w:val="32FB01B0"/>
    <w:rsid w:val="353D3BF6"/>
    <w:rsid w:val="37C85516"/>
    <w:rsid w:val="3812563B"/>
    <w:rsid w:val="3B8C26E4"/>
    <w:rsid w:val="431A0E09"/>
    <w:rsid w:val="47585578"/>
    <w:rsid w:val="4A08585B"/>
    <w:rsid w:val="51EB08AF"/>
    <w:rsid w:val="5C524368"/>
    <w:rsid w:val="6573371F"/>
    <w:rsid w:val="68C8394A"/>
    <w:rsid w:val="695E6654"/>
    <w:rsid w:val="6984366B"/>
    <w:rsid w:val="70654B46"/>
    <w:rsid w:val="728A69EE"/>
    <w:rsid w:val="77E974E3"/>
    <w:rsid w:val="78382A24"/>
    <w:rsid w:val="7BA37C15"/>
    <w:rsid w:val="7D5A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qFormat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496</Words>
  <Characters>505</Characters>
  <Lines>3</Lines>
  <Paragraphs>1</Paragraphs>
  <TotalTime>3</TotalTime>
  <ScaleCrop>false</ScaleCrop>
  <LinksUpToDate>false</LinksUpToDate>
  <CharactersWithSpaces>584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suky</cp:lastModifiedBy>
  <cp:lastPrinted>2023-06-29T09:03:00Z</cp:lastPrinted>
  <dcterms:modified xsi:type="dcterms:W3CDTF">2023-07-14T02:34:17Z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55D9FEAEB34C4BFB9BEEF8FB834EFC79_12</vt:lpwstr>
  </property>
</Properties>
</file>