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3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544"/>
        <w:gridCol w:w="526"/>
        <w:gridCol w:w="660"/>
        <w:gridCol w:w="1811"/>
        <w:gridCol w:w="2028"/>
        <w:gridCol w:w="1058"/>
        <w:gridCol w:w="13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95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医用液氧等气体供应采购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供应商报名资料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清单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医用液氧等气体供应采购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供货公司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资料名称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一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2"/>
                <w:rFonts w:eastAsia="宋体"/>
                <w:lang w:bidi="ar"/>
              </w:rPr>
              <w:t>1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营业执照（三证合一），法人身份认证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2"/>
                <w:rFonts w:eastAsia="宋体"/>
                <w:lang w:bidi="ar"/>
              </w:rPr>
              <w:t>2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《危险化学品经营许可证》、《道理运输经营许可证》、《安全生产许可证》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等相关资质。</w:t>
            </w:r>
            <w:bookmarkEnd w:id="0"/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3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企业法人给业务员的委托授权书（注明有效期），业务员身份证复印件、联系方式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近6个月或以上业务员社会保险缴纳证明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  <w:t>社会保障资金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5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Fonts w:hint="eastAsia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  <w:t>6个月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或以上公账流水证明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完税证明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6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项目方案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二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生产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厂商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《危险化学品经营许可证》、《道理运输经营许可证》、《安全生产许可证》等相关资质。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产品销售授权书（注明有效期，保证一年以上）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三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lang w:bidi="ar"/>
              </w:rPr>
              <w:t>产品相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关证件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同品牌、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型号的成交记录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能体现成交单价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合同复印件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或同类业绩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清单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四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资料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签名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人签名</w:t>
            </w:r>
          </w:p>
        </w:tc>
        <w:tc>
          <w:tcPr>
            <w:tcW w:w="2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证件审核日期</w:t>
            </w:r>
          </w:p>
        </w:tc>
        <w:tc>
          <w:tcPr>
            <w:tcW w:w="2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备注:1、所有证件必须加盖公章</w:t>
    </w:r>
    <w:r>
      <w:rPr>
        <w:rStyle w:val="10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40442D2"/>
    <w:rsid w:val="04B10CC0"/>
    <w:rsid w:val="05065269"/>
    <w:rsid w:val="06B102DD"/>
    <w:rsid w:val="06C844D1"/>
    <w:rsid w:val="195322AB"/>
    <w:rsid w:val="1C346708"/>
    <w:rsid w:val="1CBF4223"/>
    <w:rsid w:val="1F7D32B2"/>
    <w:rsid w:val="222C4C06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01840"/>
    <w:rsid w:val="3B6E11B6"/>
    <w:rsid w:val="3CFF5DF3"/>
    <w:rsid w:val="3D675C6B"/>
    <w:rsid w:val="3E74194F"/>
    <w:rsid w:val="3E7C7ABC"/>
    <w:rsid w:val="41D65F51"/>
    <w:rsid w:val="42675837"/>
    <w:rsid w:val="47763E5A"/>
    <w:rsid w:val="4DC826E0"/>
    <w:rsid w:val="50834F8C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68923B67"/>
    <w:rsid w:val="69B22C0C"/>
    <w:rsid w:val="69D26926"/>
    <w:rsid w:val="6C20148A"/>
    <w:rsid w:val="6D2A58D2"/>
    <w:rsid w:val="6D437B25"/>
    <w:rsid w:val="6D745F31"/>
    <w:rsid w:val="701412F9"/>
    <w:rsid w:val="702110B2"/>
    <w:rsid w:val="71103CA5"/>
    <w:rsid w:val="718B5178"/>
    <w:rsid w:val="720F6ED8"/>
    <w:rsid w:val="7468526F"/>
    <w:rsid w:val="74970E31"/>
    <w:rsid w:val="77AC5F48"/>
    <w:rsid w:val="78794120"/>
    <w:rsid w:val="7B4D795E"/>
    <w:rsid w:val="7DD4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2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447</Characters>
  <Lines>0</Lines>
  <Paragraphs>0</Paragraphs>
  <TotalTime>3</TotalTime>
  <ScaleCrop>false</ScaleCrop>
  <LinksUpToDate>false</LinksUpToDate>
  <CharactersWithSpaces>687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2023-07-14T00:52:06Z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0DECCFEB261F454C8E1A1894DB77B4E2</vt:lpwstr>
  </property>
</Properties>
</file>