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158" w:tblpY="594"/>
        <w:tblOverlap w:val="never"/>
        <w:tblW w:w="1947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    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</w:t>
            </w:r>
          </w:p>
          <w:p>
            <w:pPr>
              <w:pStyle w:val="4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4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</w:p>
        </w:tc>
      </w:tr>
    </w:tbl>
    <w:tbl>
      <w:tblPr>
        <w:tblStyle w:val="6"/>
        <w:tblpPr w:leftFromText="180" w:rightFromText="180" w:vertAnchor="text" w:horzAnchor="page" w:tblpX="1115" w:tblpY="434"/>
        <w:tblOverlap w:val="never"/>
        <w:tblW w:w="98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1584"/>
        <w:gridCol w:w="536"/>
        <w:gridCol w:w="680"/>
        <w:gridCol w:w="1855"/>
        <w:gridCol w:w="2077"/>
        <w:gridCol w:w="848"/>
        <w:gridCol w:w="16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98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  <w:highlight w:val="none"/>
              </w:rPr>
              <w:t>清远市中医院空调维护保养服务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  <w:highlight w:val="none"/>
              </w:rPr>
              <w:t>供应商报名资料清单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  <w:highlight w:val="none"/>
                <w:lang w:bidi="ar"/>
              </w:rPr>
              <w:t>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  <w:highlight w:val="none"/>
                <w:lang w:bidi="ar"/>
              </w:rPr>
              <w:t>供应商名称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  <w:highlight w:val="none"/>
                <w:lang w:bidi="ar"/>
              </w:rPr>
              <w:t>项目名称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32"/>
                <w:szCs w:val="32"/>
                <w:highlight w:val="none"/>
              </w:rPr>
              <w:t>清远市中医院空调维护保养服务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资料类别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bidi="ar"/>
              </w:rPr>
              <w:t>资料名称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一</w:t>
            </w:r>
          </w:p>
        </w:tc>
        <w:tc>
          <w:tcPr>
            <w:tcW w:w="21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bidi="ar"/>
              </w:rPr>
              <w:t>供应商证件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Style w:val="14"/>
                <w:rFonts w:eastAsia="宋体"/>
                <w:color w:val="auto"/>
                <w:highlight w:val="none"/>
                <w:lang w:bidi="ar"/>
              </w:rPr>
              <w:t>1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营业执照（三证合一），法人身份认证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Style w:val="14"/>
                <w:rFonts w:eastAsia="宋体"/>
                <w:color w:val="auto"/>
                <w:highlight w:val="none"/>
                <w:lang w:bidi="ar"/>
              </w:rPr>
              <w:t>2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企业法人委托授权书（注明有效期），业务员身份证复印件、联系方式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4"/>
                <w:rFonts w:hint="default" w:eastAsia="宋体"/>
                <w:color w:val="auto"/>
                <w:highlight w:val="none"/>
                <w:lang w:val="en-US" w:eastAsia="zh-CN" w:bidi="ar"/>
              </w:rPr>
            </w:pPr>
            <w:r>
              <w:rPr>
                <w:rStyle w:val="14"/>
                <w:rFonts w:hint="eastAsia" w:eastAsia="宋体"/>
                <w:color w:val="auto"/>
                <w:highlight w:val="none"/>
                <w:lang w:val="en-US" w:eastAsia="zh-CN" w:bidi="ar"/>
              </w:rPr>
              <w:t>3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  <w:szCs w:val="24"/>
                <w:highlight w:val="none"/>
              </w:rPr>
              <w:t>近6个月或以上业务员社会保险缴纳证明</w:t>
            </w:r>
            <w:r>
              <w:rPr>
                <w:rFonts w:hint="eastAsia" w:cs="宋体" w:asciiTheme="minorEastAsia" w:hAnsi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4"/>
                <w:rFonts w:hint="eastAsia" w:eastAsia="宋体"/>
                <w:color w:val="auto"/>
                <w:highlight w:val="none"/>
                <w:lang w:val="en-US" w:eastAsia="zh-CN" w:bidi="ar"/>
              </w:rPr>
            </w:pPr>
            <w:r>
              <w:rPr>
                <w:rStyle w:val="14"/>
                <w:rFonts w:hint="eastAsia" w:eastAsia="宋体"/>
                <w:color w:val="auto"/>
                <w:highlight w:val="none"/>
                <w:lang w:val="en-US" w:eastAsia="zh-CN" w:bidi="ar"/>
              </w:rPr>
              <w:t>4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fill="FFFFFF"/>
                <w:vertAlign w:val="baseline"/>
              </w:rPr>
              <w:t>6个月</w:t>
            </w:r>
            <w:r>
              <w:rPr>
                <w:rFonts w:hint="eastAsia" w:cs="宋体" w:asciiTheme="minorEastAsia" w:hAnsiTheme="minorEastAsia"/>
                <w:color w:val="auto"/>
                <w:sz w:val="24"/>
                <w:szCs w:val="24"/>
                <w:highlight w:val="none"/>
              </w:rPr>
              <w:t>或以上</w:t>
            </w:r>
            <w:r>
              <w:rPr>
                <w:rFonts w:hint="eastAsia" w:cs="宋体" w:asciiTheme="minorEastAsia" w:hAnsiTheme="minorEastAsia"/>
                <w:color w:val="auto"/>
                <w:sz w:val="24"/>
                <w:szCs w:val="24"/>
                <w:highlight w:val="none"/>
                <w:lang w:eastAsia="zh-CN"/>
              </w:rPr>
              <w:t>银行</w:t>
            </w:r>
            <w:r>
              <w:rPr>
                <w:rFonts w:hint="eastAsia" w:cs="宋体" w:asciiTheme="minorEastAsia" w:hAnsiTheme="minorEastAsia"/>
                <w:color w:val="auto"/>
                <w:sz w:val="24"/>
                <w:szCs w:val="24"/>
                <w:highlight w:val="none"/>
              </w:rPr>
              <w:t>公账流水</w:t>
            </w:r>
            <w:r>
              <w:rPr>
                <w:rFonts w:hint="eastAsia" w:cs="宋体" w:asciiTheme="minorEastAsia" w:hAnsiTheme="minorEastAsia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完税证明</w:t>
            </w:r>
            <w:r>
              <w:rPr>
                <w:rFonts w:hint="eastAsia" w:cs="宋体" w:asciiTheme="minorEastAsia" w:hAnsi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4"/>
                <w:rFonts w:hint="default" w:eastAsia="宋体"/>
                <w:color w:val="auto"/>
                <w:highlight w:val="none"/>
                <w:lang w:val="en-US" w:eastAsia="zh-CN" w:bidi="ar"/>
              </w:rPr>
            </w:pPr>
            <w:r>
              <w:rPr>
                <w:rStyle w:val="14"/>
                <w:rFonts w:hint="eastAsia" w:eastAsia="宋体"/>
                <w:color w:val="auto"/>
                <w:highlight w:val="none"/>
                <w:lang w:val="en-US" w:eastAsia="zh-CN" w:bidi="ar"/>
              </w:rPr>
              <w:t>5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right="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color w:val="auto"/>
                <w:spacing w:val="9"/>
                <w:highlight w:val="none"/>
              </w:rPr>
              <w:t>具备履行合同所必需的设备</w:t>
            </w:r>
            <w:r>
              <w:rPr>
                <w:rFonts w:hint="eastAsia"/>
                <w:color w:val="auto"/>
                <w:spacing w:val="9"/>
                <w:highlight w:val="none"/>
                <w:lang w:eastAsia="zh-CN"/>
              </w:rPr>
              <w:t>、人员</w:t>
            </w:r>
            <w:r>
              <w:rPr>
                <w:color w:val="auto"/>
                <w:spacing w:val="9"/>
                <w:highlight w:val="none"/>
              </w:rPr>
              <w:t>和专业技术能力的声明及证明材料。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2"/>
                <w:highlight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同类业绩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清单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能体现成交单价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合同复印件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highlight w:val="none"/>
                <w:lang w:eastAsia="zh-CN" w:bidi="ar"/>
              </w:rPr>
              <w:t>二</w:t>
            </w: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highlight w:val="none"/>
                <w:lang w:bidi="ar"/>
              </w:rPr>
              <w:t>其他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highlight w:val="none"/>
                <w:lang w:val="en-US" w:eastAsia="zh-CN" w:bidi="ar"/>
              </w:rPr>
              <w:t>相关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highlight w:val="none"/>
                <w:lang w:bidi="ar"/>
              </w:rPr>
              <w:t>资料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承诺书及反商业贿赂承诺书（附件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、附件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highlight w:val="none"/>
                <w:lang w:val="en-US" w:eastAsia="zh-CN"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highlight w:val="none"/>
                <w:lang w:bidi="ar"/>
              </w:rPr>
              <w:t>签名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b/>
                <w:color w:val="auto"/>
                <w:sz w:val="2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highlight w:val="none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highlight w:val="none"/>
                <w:lang w:val="en-US" w:eastAsia="zh-CN" w:bidi="ar"/>
              </w:rPr>
              <w:t>人签名</w:t>
            </w:r>
          </w:p>
        </w:tc>
        <w:tc>
          <w:tcPr>
            <w:tcW w:w="30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highlight w:val="none"/>
                <w:lang w:bidi="ar"/>
              </w:rPr>
              <w:t>证件审核日期</w:t>
            </w:r>
          </w:p>
        </w:tc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auto"/>
                <w:sz w:val="22"/>
                <w:highlight w:val="none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15"/>
        <w:szCs w:val="21"/>
      </w:rPr>
    </w:pPr>
    <w:r>
      <w:rPr>
        <w:rStyle w:val="12"/>
        <w:rFonts w:hint="default"/>
        <w:sz w:val="21"/>
        <w:szCs w:val="21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hhYWFiODg4Y2Y1OWYxYmJmMjc4OTUzZDFlZThkZjYifQ=="/>
  </w:docVars>
  <w:rsids>
    <w:rsidRoot w:val="006927C6"/>
    <w:rsid w:val="00060FB9"/>
    <w:rsid w:val="001F3E13"/>
    <w:rsid w:val="00556557"/>
    <w:rsid w:val="006927C6"/>
    <w:rsid w:val="007A58F7"/>
    <w:rsid w:val="00870620"/>
    <w:rsid w:val="008C13CE"/>
    <w:rsid w:val="009B7B07"/>
    <w:rsid w:val="00A25963"/>
    <w:rsid w:val="00B54D79"/>
    <w:rsid w:val="00D95344"/>
    <w:rsid w:val="00E81A54"/>
    <w:rsid w:val="040442D2"/>
    <w:rsid w:val="04B10CC0"/>
    <w:rsid w:val="05065269"/>
    <w:rsid w:val="05357A10"/>
    <w:rsid w:val="06B102DD"/>
    <w:rsid w:val="06C844D1"/>
    <w:rsid w:val="0808579C"/>
    <w:rsid w:val="08642077"/>
    <w:rsid w:val="08E753B1"/>
    <w:rsid w:val="0AC47DB7"/>
    <w:rsid w:val="0E757CF6"/>
    <w:rsid w:val="11840E1B"/>
    <w:rsid w:val="139454AD"/>
    <w:rsid w:val="13A52CDD"/>
    <w:rsid w:val="150030BF"/>
    <w:rsid w:val="16E55626"/>
    <w:rsid w:val="196F3396"/>
    <w:rsid w:val="1B100797"/>
    <w:rsid w:val="1C346708"/>
    <w:rsid w:val="1C991122"/>
    <w:rsid w:val="1CBF4223"/>
    <w:rsid w:val="1DE76912"/>
    <w:rsid w:val="1F7D32B2"/>
    <w:rsid w:val="222C4C06"/>
    <w:rsid w:val="23450F8F"/>
    <w:rsid w:val="23C640E9"/>
    <w:rsid w:val="244B2206"/>
    <w:rsid w:val="246833F2"/>
    <w:rsid w:val="24F42ED8"/>
    <w:rsid w:val="25E23974"/>
    <w:rsid w:val="262670C1"/>
    <w:rsid w:val="270D15AA"/>
    <w:rsid w:val="2B0678F5"/>
    <w:rsid w:val="2E507989"/>
    <w:rsid w:val="30275C4E"/>
    <w:rsid w:val="314F00D9"/>
    <w:rsid w:val="31644F41"/>
    <w:rsid w:val="3273368E"/>
    <w:rsid w:val="32D63C1D"/>
    <w:rsid w:val="33A67A93"/>
    <w:rsid w:val="34346E4D"/>
    <w:rsid w:val="34675474"/>
    <w:rsid w:val="35C16E06"/>
    <w:rsid w:val="364B5153"/>
    <w:rsid w:val="382D2531"/>
    <w:rsid w:val="387D5055"/>
    <w:rsid w:val="38FE5C7B"/>
    <w:rsid w:val="3A3F4DD2"/>
    <w:rsid w:val="3B69150C"/>
    <w:rsid w:val="3B6E11B6"/>
    <w:rsid w:val="3BE949C1"/>
    <w:rsid w:val="3CFF5DF3"/>
    <w:rsid w:val="3D675C6B"/>
    <w:rsid w:val="3DF9477F"/>
    <w:rsid w:val="3E7C7ABC"/>
    <w:rsid w:val="3FD82768"/>
    <w:rsid w:val="42675837"/>
    <w:rsid w:val="42DA5063"/>
    <w:rsid w:val="44D64EEE"/>
    <w:rsid w:val="461D2C12"/>
    <w:rsid w:val="4C72455F"/>
    <w:rsid w:val="4C806C7C"/>
    <w:rsid w:val="4EB726FD"/>
    <w:rsid w:val="4F7527DC"/>
    <w:rsid w:val="505E5526"/>
    <w:rsid w:val="50834F8C"/>
    <w:rsid w:val="530103EA"/>
    <w:rsid w:val="530F2322"/>
    <w:rsid w:val="53855EBE"/>
    <w:rsid w:val="53C75DFB"/>
    <w:rsid w:val="53D955C5"/>
    <w:rsid w:val="53FA37B7"/>
    <w:rsid w:val="546E1AAF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BCB1D99"/>
    <w:rsid w:val="5D336AAF"/>
    <w:rsid w:val="5EC6284C"/>
    <w:rsid w:val="6031230F"/>
    <w:rsid w:val="60E12546"/>
    <w:rsid w:val="61A61B8B"/>
    <w:rsid w:val="6333639E"/>
    <w:rsid w:val="645D7EA5"/>
    <w:rsid w:val="64FA0518"/>
    <w:rsid w:val="65013F3D"/>
    <w:rsid w:val="66E005EB"/>
    <w:rsid w:val="68923B67"/>
    <w:rsid w:val="68EA5751"/>
    <w:rsid w:val="69872FA0"/>
    <w:rsid w:val="69B22C0C"/>
    <w:rsid w:val="69D26926"/>
    <w:rsid w:val="6A50627D"/>
    <w:rsid w:val="6A54741B"/>
    <w:rsid w:val="6B3E7A30"/>
    <w:rsid w:val="6C20148A"/>
    <w:rsid w:val="6C631E0C"/>
    <w:rsid w:val="6C882915"/>
    <w:rsid w:val="6D2A58D2"/>
    <w:rsid w:val="6D437B25"/>
    <w:rsid w:val="6D505D9E"/>
    <w:rsid w:val="6D745F31"/>
    <w:rsid w:val="6F95135E"/>
    <w:rsid w:val="71103CA5"/>
    <w:rsid w:val="720F6ED8"/>
    <w:rsid w:val="72FC2E8D"/>
    <w:rsid w:val="7468526F"/>
    <w:rsid w:val="74970E31"/>
    <w:rsid w:val="762E4F87"/>
    <w:rsid w:val="777728A5"/>
    <w:rsid w:val="77AC5F48"/>
    <w:rsid w:val="78794120"/>
    <w:rsid w:val="78B310DF"/>
    <w:rsid w:val="78ED1061"/>
    <w:rsid w:val="798F7AF8"/>
    <w:rsid w:val="7B4D795E"/>
    <w:rsid w:val="7B6E6230"/>
    <w:rsid w:val="7DD425AD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563C1" w:themeColor="hyperlink"/>
      <w:u w:val="single"/>
    </w:rPr>
  </w:style>
  <w:style w:type="character" w:customStyle="1" w:styleId="10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112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3">
    <w:name w:val="font101"/>
    <w:basedOn w:val="7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4">
    <w:name w:val="font51"/>
    <w:basedOn w:val="7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316</Words>
  <Characters>316</Characters>
  <Lines>2</Lines>
  <Paragraphs>1</Paragraphs>
  <TotalTime>2</TotalTime>
  <ScaleCrop>false</ScaleCrop>
  <LinksUpToDate>false</LinksUpToDate>
  <CharactersWithSpaces>556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2023-07-19T06:42:31Z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0DECCFEB261F454C8E1A1894DB77B4E2</vt:lpwstr>
  </property>
</Properties>
</file>