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493227509"/>
      <w:bookmarkStart w:id="1" w:name="_Toc434779976"/>
      <w:bookmarkStart w:id="2" w:name="_Toc11417"/>
      <w:bookmarkStart w:id="3" w:name="_Toc433189551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permEnd w:id="0"/>
      <w:r>
        <w:rPr>
          <w:rFonts w:hint="eastAsia" w:ascii="宋体" w:hAnsi="宋体" w:eastAsia="宋体" w:cs="宋体"/>
          <w:bCs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院内市场调研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自愿参加本项目竞争，就本项目所提交的资质文件和证明材料都是真实有效的。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i43LW9JdjDO2iFE/lx8q/UVvvCg=" w:salt="X0CLSjMX8YuFu4JDnlp46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8352C8"/>
    <w:rsid w:val="002E2AE7"/>
    <w:rsid w:val="00831D46"/>
    <w:rsid w:val="008352C8"/>
    <w:rsid w:val="009229FC"/>
    <w:rsid w:val="00F80BFC"/>
    <w:rsid w:val="019F33C9"/>
    <w:rsid w:val="0F7D55C5"/>
    <w:rsid w:val="10062AF4"/>
    <w:rsid w:val="101C4372"/>
    <w:rsid w:val="16DA3127"/>
    <w:rsid w:val="225F1F03"/>
    <w:rsid w:val="24A3442A"/>
    <w:rsid w:val="25A52309"/>
    <w:rsid w:val="25BD151C"/>
    <w:rsid w:val="2CC10CAE"/>
    <w:rsid w:val="32F04CDF"/>
    <w:rsid w:val="353D3BF6"/>
    <w:rsid w:val="37C85516"/>
    <w:rsid w:val="3B8C26E4"/>
    <w:rsid w:val="407B03C8"/>
    <w:rsid w:val="431A0E09"/>
    <w:rsid w:val="47585578"/>
    <w:rsid w:val="4A08585B"/>
    <w:rsid w:val="51EB08AF"/>
    <w:rsid w:val="5613290E"/>
    <w:rsid w:val="6573371F"/>
    <w:rsid w:val="68C8394A"/>
    <w:rsid w:val="695E6654"/>
    <w:rsid w:val="6984366B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484</Words>
  <Characters>493</Characters>
  <Lines>3</Lines>
  <Paragraphs>1</Paragraphs>
  <TotalTime>26</TotalTime>
  <ScaleCrop>false</ScaleCrop>
  <LinksUpToDate>false</LinksUpToDate>
  <CharactersWithSpaces>572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dcterms:modified xsi:type="dcterms:W3CDTF">2023-07-19T06:47:56Z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55D9FEAEB34C4BFB9BEEF8FB834EFC79_12</vt:lpwstr>
  </property>
</Properties>
</file>