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158" w:tblpY="594"/>
        <w:tblOverlap w:val="never"/>
        <w:tblW w:w="194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3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</w:tc>
      </w:tr>
    </w:tbl>
    <w:tbl>
      <w:tblPr>
        <w:tblStyle w:val="4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5"/>
        <w:gridCol w:w="1544"/>
        <w:gridCol w:w="526"/>
        <w:gridCol w:w="660"/>
        <w:gridCol w:w="1811"/>
        <w:gridCol w:w="2028"/>
        <w:gridCol w:w="766"/>
        <w:gridCol w:w="510"/>
        <w:gridCol w:w="555"/>
        <w:gridCol w:w="6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55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清远市中医院信息项目供应商报名资料目录表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62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62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供货公司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6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资料名称</w:t>
            </w:r>
          </w:p>
        </w:tc>
        <w:tc>
          <w:tcPr>
            <w:tcW w:w="16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请打“√”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6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有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无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其它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一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供应商/经销商证件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1"/>
                <w:rFonts w:eastAsia="宋体"/>
                <w:lang w:bidi="ar"/>
              </w:rPr>
              <w:t>1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营业执照（三证合一），法人身份认证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1"/>
                <w:rFonts w:eastAsia="宋体"/>
                <w:lang w:bidi="ar"/>
              </w:rPr>
              <w:t>2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企业法人给业务员的委托授权书，业务员的身份证复印件、联系方式（注明有效期）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5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1"/>
                <w:rFonts w:hint="eastAsia" w:eastAsia="宋体"/>
                <w:lang w:val="en-US" w:eastAsia="zh-CN" w:bidi="ar"/>
              </w:rPr>
            </w:pPr>
            <w:r>
              <w:rPr>
                <w:rStyle w:val="11"/>
                <w:rFonts w:hint="eastAsia" w:eastAsia="宋体"/>
                <w:lang w:val="en-US" w:eastAsia="zh-CN" w:bidi="ar"/>
              </w:rPr>
              <w:t>3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提交的相关资格资质证明文件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业务员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近3个月任意一个月的依法缴纳税收证明文件及社会保险证明文件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5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1"/>
                <w:rFonts w:hint="default" w:eastAsia="宋体"/>
                <w:lang w:val="en-US" w:eastAsia="zh-CN" w:bidi="ar"/>
              </w:rPr>
            </w:pPr>
            <w:r>
              <w:rPr>
                <w:rStyle w:val="11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企业近2年公账流水证明和完税证明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二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厂商证件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产品销售授权书（注明有效期）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三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产品相关证件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产品配置清单、产品功能清单、产品彩页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用户清单、同类型产品销售合同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厂家售后服务承诺书、真实性保证书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项目方案说明书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报价方案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四</w:t>
            </w:r>
          </w:p>
        </w:tc>
        <w:tc>
          <w:tcPr>
            <w:tcW w:w="20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其他资质资料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承诺书及论证遴选供应商反商业贿赂承诺书（附件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、附件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32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签名</w:t>
            </w:r>
          </w:p>
        </w:tc>
        <w:tc>
          <w:tcPr>
            <w:tcW w:w="62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 w:bidi="ar"/>
              </w:rPr>
              <w:t>人签名</w:t>
            </w:r>
          </w:p>
        </w:tc>
        <w:tc>
          <w:tcPr>
            <w:tcW w:w="29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证件审核日期</w:t>
            </w:r>
          </w:p>
        </w:tc>
        <w:tc>
          <w:tcPr>
            <w:tcW w:w="24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9"/>
        <w:rFonts w:ascii="宋体" w:hAnsi="宋体" w:eastAsia="宋体" w:cs="宋体"/>
        <w:sz w:val="21"/>
        <w:szCs w:val="21"/>
        <w:lang w:val="en-US" w:eastAsia="zh-CN" w:bidi="ar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40442D2"/>
    <w:rsid w:val="06B102DD"/>
    <w:rsid w:val="5A8D4B8A"/>
    <w:rsid w:val="69B22C0C"/>
    <w:rsid w:val="720F6ED8"/>
    <w:rsid w:val="74970E31"/>
    <w:rsid w:val="7B4D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4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9">
    <w:name w:val="font112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0">
    <w:name w:val="font101"/>
    <w:basedOn w:val="5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1">
    <w:name w:val="font51"/>
    <w:basedOn w:val="5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387</Characters>
  <Lines>0</Lines>
  <Paragraphs>0</Paragraphs>
  <TotalTime>21</TotalTime>
  <ScaleCrop>false</ScaleCrop>
  <LinksUpToDate>false</LinksUpToDate>
  <CharactersWithSpaces>627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2023-06-12T11:50:26Z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